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6F0855">
      <w:pPr>
        <w:pStyle w:val="NormalWeb"/>
      </w:pPr>
      <w:r>
        <w:rPr>
          <w:color w:val="FFFFFF"/>
        </w:rPr>
        <w:t>Id_pagamento = 68531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F0855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F085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NWI3BA2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NWI3BA2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6F0855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r>
                    <w:rPr>
                      <w:rStyle w:val="nfase"/>
                      <w:b/>
                      <w:bCs/>
                    </w:rPr>
                    <w:t>Soito</w:t>
                  </w:r>
                  <w:r>
                    <w:t xml:space="preserve"> </w:t>
                  </w:r>
                </w:p>
              </w:tc>
            </w:tr>
          </w:tbl>
          <w:p w:rsidR="00000000" w:rsidRDefault="006F0855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6F0855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NWI3BA20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NWI3BA20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6F0855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C1/2008-20998/INV</w:t>
      </w:r>
    </w:p>
    <w:p w:rsidR="00000000" w:rsidRDefault="006F0855">
      <w:pPr>
        <w:pStyle w:val="NormalWeb"/>
      </w:pPr>
      <w:proofErr w:type="gramStart"/>
      <w:r>
        <w:rPr>
          <w:rStyle w:val="Forte"/>
          <w:rFonts w:ascii="Verdana" w:hAnsi="Verdana"/>
          <w:sz w:val="20"/>
          <w:szCs w:val="20"/>
        </w:rPr>
        <w:t>Juízo :</w:t>
      </w:r>
      <w:proofErr w:type="gramEnd"/>
      <w:r>
        <w:rPr>
          <w:rFonts w:ascii="Verdana" w:hAnsi="Verdana"/>
          <w:sz w:val="20"/>
          <w:szCs w:val="20"/>
        </w:rPr>
        <w:t xml:space="preserve"> 9 Vara-Civel da Comarca de FORTALEZA/CE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2008002849760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JOSE DACIO DA SILVA GONCALVES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MAPFRE VERA CRUZ SEGURADORA S.A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JOSE DACIO DA SILVA GONCALVES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2008/453507/01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R$ 27.500,00 (Vinte e sete mil e quinhentos reais) </w:t>
      </w:r>
    </w:p>
    <w:p w:rsidR="00000000" w:rsidRDefault="006F0855">
      <w:pPr>
        <w:spacing w:after="240"/>
        <w:rPr>
          <w:rFonts w:eastAsia="Times New Roman"/>
        </w:rPr>
      </w:pPr>
    </w:p>
    <w:p w:rsidR="00000000" w:rsidRDefault="006F0855" w:rsidP="006F0855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MAPFRE VERA CRUZ SEGUR</w:t>
      </w:r>
      <w:r>
        <w:rPr>
          <w:rFonts w:ascii="Verdana" w:hAnsi="Verdana"/>
          <w:sz w:val="20"/>
          <w:szCs w:val="20"/>
        </w:rPr>
        <w:t xml:space="preserve">ADORA S.A, o(s) cheque(s) de </w:t>
      </w:r>
      <w:proofErr w:type="gramStart"/>
      <w:r>
        <w:rPr>
          <w:rFonts w:ascii="Verdana" w:hAnsi="Verdana"/>
          <w:sz w:val="20"/>
          <w:szCs w:val="20"/>
        </w:rPr>
        <w:t>n.º ,</w:t>
      </w:r>
      <w:proofErr w:type="gramEnd"/>
      <w:r>
        <w:rPr>
          <w:rFonts w:ascii="Verdana" w:hAnsi="Verdana"/>
          <w:sz w:val="20"/>
          <w:szCs w:val="20"/>
        </w:rPr>
        <w:t xml:space="preserve"> 711722, da conta corrente n.º , 6440002, da agência de n.º , 1769, no valor individual de $ 27.500,00 (Vinte e sete mil e quinhentos reais), referente à Acordo realizado no processo em epígrafe, tendo como Autora(es) JOSE</w:t>
      </w:r>
      <w:r>
        <w:rPr>
          <w:rFonts w:ascii="Verdana" w:hAnsi="Verdana"/>
          <w:sz w:val="20"/>
          <w:szCs w:val="20"/>
        </w:rPr>
        <w:t xml:space="preserve"> DACIO DA SILVA GONCALVES portadora(es) do(s) R.G.(s) de n.º 98029217670, e inscrito(s) no CPF/MF de n.º 175.110.463-04 e a Ré sendo MAPFRE VERA CRUZ SEGURADORA S.A.</w:t>
      </w:r>
    </w:p>
    <w:p w:rsidR="00000000" w:rsidRDefault="006F0855" w:rsidP="006F0855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</w:t>
      </w:r>
      <w:proofErr w:type="gramStart"/>
      <w:r>
        <w:rPr>
          <w:rFonts w:ascii="Verdana" w:hAnsi="Verdana"/>
          <w:sz w:val="20"/>
          <w:szCs w:val="20"/>
        </w:rPr>
        <w:t>es</w:t>
      </w:r>
      <w:proofErr w:type="gramEnd"/>
      <w:r>
        <w:rPr>
          <w:rFonts w:ascii="Verdana" w:hAnsi="Verdana"/>
          <w:sz w:val="20"/>
          <w:szCs w:val="20"/>
        </w:rPr>
        <w:t>) JOSE DACIO DA SILVA GONCALVES, através d</w:t>
      </w:r>
      <w:r>
        <w:rPr>
          <w:rFonts w:ascii="Verdana" w:hAnsi="Verdana"/>
          <w:sz w:val="20"/>
          <w:szCs w:val="20"/>
        </w:rPr>
        <w:t xml:space="preserve">e seu advogado, Drº. LUIZ ALVES DE ARAUJO, que subscreve </w:t>
      </w:r>
      <w:proofErr w:type="gramStart"/>
      <w:r>
        <w:rPr>
          <w:rFonts w:ascii="Verdana" w:hAnsi="Verdana"/>
          <w:sz w:val="20"/>
          <w:szCs w:val="20"/>
        </w:rPr>
        <w:t>a presente</w:t>
      </w:r>
      <w:proofErr w:type="gramEnd"/>
      <w:r>
        <w:rPr>
          <w:rFonts w:ascii="Verdana" w:hAnsi="Verdana"/>
          <w:sz w:val="20"/>
          <w:szCs w:val="20"/>
        </w:rPr>
        <w:t>, dá plena, rasa, geral, irrevogável e irretratável quitação para mais nada reclamar quanto ao sinistro noticiado, seja em Juízo ou fora dele.</w:t>
      </w:r>
    </w:p>
    <w:p w:rsidR="00000000" w:rsidRDefault="006F0855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12 de Junho de </w:t>
      </w:r>
      <w:proofErr w:type="gramStart"/>
      <w:r>
        <w:rPr>
          <w:rFonts w:ascii="Verdana" w:hAnsi="Verdana"/>
          <w:sz w:val="20"/>
          <w:szCs w:val="20"/>
        </w:rPr>
        <w:t>2013</w:t>
      </w:r>
      <w:proofErr w:type="gramEnd"/>
      <w:r>
        <w:rPr>
          <w:rFonts w:ascii="Verdana" w:hAnsi="Verdana"/>
          <w:sz w:val="20"/>
          <w:szCs w:val="20"/>
        </w:rPr>
        <w:t xml:space="preserve"> </w:t>
      </w:r>
    </w:p>
    <w:p w:rsidR="00000000" w:rsidRDefault="006F0855">
      <w:pPr>
        <w:pStyle w:val="NormalWeb"/>
      </w:pPr>
    </w:p>
    <w:p w:rsidR="00000000" w:rsidRDefault="006F0855">
      <w:pPr>
        <w:pStyle w:val="NormalWeb"/>
      </w:pPr>
      <w:r>
        <w:rPr>
          <w:rFonts w:ascii="Verdana" w:hAnsi="Verdana"/>
          <w:sz w:val="20"/>
          <w:szCs w:val="20"/>
        </w:rPr>
        <w:t>LUIZ A</w:t>
      </w:r>
      <w:r>
        <w:rPr>
          <w:rFonts w:ascii="Verdana" w:hAnsi="Verdana"/>
          <w:sz w:val="20"/>
          <w:szCs w:val="20"/>
        </w:rPr>
        <w:t>LVES DE ARAUJO</w:t>
      </w:r>
      <w:r>
        <w:rPr>
          <w:rFonts w:ascii="Verdana" w:hAnsi="Verdana"/>
          <w:sz w:val="20"/>
          <w:szCs w:val="20"/>
        </w:rPr>
        <w:br/>
        <w:t>OAB/12064 - CE</w:t>
      </w:r>
    </w:p>
    <w:p w:rsidR="00000000" w:rsidRDefault="006F0855">
      <w:pPr>
        <w:pStyle w:val="NormalWeb"/>
      </w:pPr>
      <w:r>
        <w:t> </w:t>
      </w:r>
    </w:p>
    <w:p w:rsidR="00000000" w:rsidRDefault="006F0855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noPunctuationKerning/>
  <w:characterSpacingControl w:val="doNotCompress"/>
  <w:compat/>
  <w:rsids>
    <w:rsidRoot w:val="00832C1B"/>
    <w:rsid w:val="006F0855"/>
    <w:rsid w:val="0083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08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085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NWI3BA20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1087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2013-06-12T13:08:00Z</dcterms:created>
  <dcterms:modified xsi:type="dcterms:W3CDTF">2013-06-12T13:08:00Z</dcterms:modified>
</cp:coreProperties>
</file>