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849A6">
      <w:pPr>
        <w:spacing w:before="0" w:beforeAutospacing="0" w:after="0" w:afterAutospacing="0"/>
        <w:jc w:val="right"/>
        <w:divId w:val="718747709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382613 - C1 / 2008-20617 / INV</w:t>
      </w:r>
    </w:p>
    <w:p w:rsidR="00000000" w:rsidRDefault="007849A6">
      <w:pPr>
        <w:spacing w:before="0" w:beforeAutospacing="0" w:after="0" w:afterAutospacing="0"/>
        <w:divId w:val="718747709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71874770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49A6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71874770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49A6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calheiros\Configurações locais\Temporary Internet Files\Content.IE5\GAUIE7MP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calheiros\Configurações locais\Temporary Internet Files\Content.IE5\GAUIE7MP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718747709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7849A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Joselaine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49A6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49A6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7849A6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7849A6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Kellen</w:t>
                  </w:r>
                  <w:proofErr w:type="spellEnd"/>
                  <w:r>
                    <w:rPr>
                      <w:rStyle w:val="nfase"/>
                    </w:rPr>
                    <w:t xml:space="preserve">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7849A6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71874770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849A6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calheiros\Configurações locais\Temporary Internet Files\Content.IE5\GAUIE7MP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calheiros\Configurações locais\Temporary Internet Files\Content.IE5\GAUIE7MP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7849A6">
      <w:pPr>
        <w:spacing w:before="0" w:beforeAutospacing="0" w:after="0" w:afterAutospacing="0"/>
        <w:divId w:val="718747709"/>
        <w:rPr>
          <w:rFonts w:eastAsia="Times New Roman"/>
        </w:rPr>
      </w:pPr>
    </w:p>
    <w:p w:rsidR="00000000" w:rsidRDefault="007849A6">
      <w:pPr>
        <w:pStyle w:val="NormalWeb"/>
        <w:divId w:val="718747709"/>
      </w:pPr>
      <w:r>
        <w:rPr>
          <w:b/>
          <w:bCs/>
        </w:rPr>
        <w:t>EXMO SR. DR. JUIZ DE DIREITO D</w:t>
      </w:r>
      <w:r>
        <w:rPr>
          <w:b/>
          <w:bCs/>
        </w:rPr>
        <w:t>A 3ª VARA CÍVEL DA COMARCA DE FORTALEZA / CE</w:t>
      </w:r>
    </w:p>
    <w:p w:rsidR="00000000" w:rsidRDefault="007849A6">
      <w:pPr>
        <w:spacing w:before="0" w:beforeAutospacing="0" w:after="240" w:afterAutospacing="0"/>
        <w:divId w:val="718747709"/>
        <w:rPr>
          <w:rFonts w:eastAsia="Times New Roman"/>
        </w:rPr>
      </w:pPr>
    </w:p>
    <w:p w:rsidR="00000000" w:rsidRDefault="007849A6">
      <w:pPr>
        <w:pStyle w:val="NormalWeb"/>
        <w:divId w:val="718747709"/>
      </w:pPr>
      <w:r>
        <w:rPr>
          <w:b/>
          <w:bCs/>
        </w:rPr>
        <w:t>Processo n. 2008002707426</w:t>
      </w:r>
    </w:p>
    <w:p w:rsidR="00000000" w:rsidRDefault="007849A6">
      <w:pPr>
        <w:spacing w:before="0" w:beforeAutospacing="0" w:after="240" w:afterAutospacing="0"/>
        <w:divId w:val="718747709"/>
        <w:rPr>
          <w:rFonts w:eastAsia="Times New Roman"/>
        </w:rPr>
      </w:pPr>
    </w:p>
    <w:p w:rsidR="00DA671A" w:rsidRPr="00DA671A" w:rsidRDefault="007849A6" w:rsidP="00DA671A">
      <w:pPr>
        <w:pStyle w:val="Ttulo1"/>
        <w:ind w:firstLine="709"/>
        <w:jc w:val="both"/>
        <w:divId w:val="1743092986"/>
        <w:rPr>
          <w:rFonts w:ascii="Calibri" w:hAnsi="Calibri" w:cs="Calibri"/>
          <w:sz w:val="25"/>
          <w:szCs w:val="25"/>
        </w:rPr>
      </w:pPr>
      <w:r w:rsidRPr="00DA671A">
        <w:rPr>
          <w:rFonts w:ascii="Courier New" w:hAnsi="Courier New" w:cs="Courier New"/>
          <w:bCs w:val="0"/>
          <w:sz w:val="25"/>
          <w:szCs w:val="25"/>
        </w:rPr>
        <w:t>SEGURADORA LIDER DOS CONSORCIOS DO SEGURO DPVAT S.A</w:t>
      </w:r>
      <w:r w:rsidRPr="00DA671A">
        <w:rPr>
          <w:rFonts w:ascii="Courier New" w:hAnsi="Courier New" w:cs="Courier New"/>
          <w:b w:val="0"/>
          <w:sz w:val="25"/>
          <w:szCs w:val="25"/>
        </w:rPr>
        <w:t>, empresa seguradora previamente qualificada nos autos do processo em epí</w:t>
      </w:r>
      <w:r w:rsidRPr="00DA671A">
        <w:rPr>
          <w:rFonts w:ascii="Courier New" w:hAnsi="Courier New" w:cs="Courier New"/>
          <w:b w:val="0"/>
          <w:sz w:val="25"/>
          <w:szCs w:val="25"/>
        </w:rPr>
        <w:t xml:space="preserve">grafe, neste ato, representada, por seus advogados que esta subscreve, </w:t>
      </w:r>
      <w:r w:rsidR="00DA671A" w:rsidRPr="00DA671A">
        <w:rPr>
          <w:rFonts w:ascii="Courier New" w:hAnsi="Courier New" w:cs="Courier New"/>
          <w:b w:val="0"/>
          <w:sz w:val="25"/>
          <w:szCs w:val="25"/>
        </w:rPr>
        <w:t>nos autos</w:t>
      </w:r>
      <w:r w:rsidRPr="00DA671A">
        <w:rPr>
          <w:rFonts w:ascii="Courier New" w:hAnsi="Courier New" w:cs="Courier New"/>
          <w:b w:val="0"/>
          <w:sz w:val="25"/>
          <w:szCs w:val="25"/>
        </w:rPr>
        <w:t xml:space="preserve"> da AÇÃO DE COBRANÇA DE SEGURO DPVAT, que lhe promove </w:t>
      </w:r>
      <w:r w:rsidRPr="00DA671A">
        <w:rPr>
          <w:rFonts w:ascii="Courier New" w:hAnsi="Courier New" w:cs="Courier New"/>
          <w:bCs w:val="0"/>
          <w:sz w:val="25"/>
          <w:szCs w:val="25"/>
        </w:rPr>
        <w:t>MARIA DAS DORES MESQUITA LOIOLA</w:t>
      </w:r>
      <w:r w:rsidRPr="00DA671A">
        <w:rPr>
          <w:rFonts w:ascii="Courier New" w:hAnsi="Courier New" w:cs="Courier New"/>
          <w:b w:val="0"/>
          <w:sz w:val="25"/>
          <w:szCs w:val="25"/>
        </w:rPr>
        <w:t xml:space="preserve">, em trâmite perante este Douto </w:t>
      </w:r>
      <w:r w:rsidR="00DA671A" w:rsidRPr="00DA671A">
        <w:rPr>
          <w:rFonts w:ascii="Courier New" w:hAnsi="Courier New" w:cs="Courier New"/>
          <w:b w:val="0"/>
          <w:sz w:val="25"/>
          <w:szCs w:val="25"/>
        </w:rPr>
        <w:t>Juízo</w:t>
      </w:r>
      <w:r w:rsidRPr="00DA671A">
        <w:rPr>
          <w:rFonts w:ascii="Courier New" w:hAnsi="Courier New" w:cs="Courier New"/>
          <w:b w:val="0"/>
          <w:sz w:val="25"/>
          <w:szCs w:val="25"/>
        </w:rPr>
        <w:t xml:space="preserve"> e Respectivo Cartório, vem mui respeitosamente, à pres</w:t>
      </w:r>
      <w:r w:rsidRPr="00DA671A">
        <w:rPr>
          <w:rFonts w:ascii="Courier New" w:hAnsi="Courier New" w:cs="Courier New"/>
          <w:b w:val="0"/>
          <w:sz w:val="25"/>
          <w:szCs w:val="25"/>
        </w:rPr>
        <w:t>ença de V.</w:t>
      </w:r>
      <w:r w:rsidR="00DA671A" w:rsidRPr="00DA671A">
        <w:rPr>
          <w:rFonts w:ascii="Courier New" w:hAnsi="Courier New" w:cs="Courier New"/>
          <w:b w:val="0"/>
          <w:sz w:val="25"/>
          <w:szCs w:val="25"/>
        </w:rPr>
        <w:t xml:space="preserve"> </w:t>
      </w:r>
      <w:r w:rsidRPr="00DA671A">
        <w:rPr>
          <w:rFonts w:ascii="Courier New" w:hAnsi="Courier New" w:cs="Courier New"/>
          <w:b w:val="0"/>
          <w:sz w:val="25"/>
          <w:szCs w:val="25"/>
        </w:rPr>
        <w:t>Exa</w:t>
      </w:r>
      <w:proofErr w:type="gramStart"/>
      <w:r w:rsidRPr="00DA671A">
        <w:rPr>
          <w:rFonts w:ascii="Courier New" w:hAnsi="Courier New" w:cs="Courier New"/>
          <w:b w:val="0"/>
          <w:sz w:val="25"/>
          <w:szCs w:val="25"/>
        </w:rPr>
        <w:t>.,</w:t>
      </w:r>
      <w:proofErr w:type="gramEnd"/>
      <w:r w:rsidRPr="00DA671A">
        <w:rPr>
          <w:rFonts w:ascii="Courier New" w:hAnsi="Courier New" w:cs="Courier New"/>
          <w:b w:val="0"/>
          <w:sz w:val="25"/>
          <w:szCs w:val="25"/>
        </w:rPr>
        <w:t xml:space="preserve"> </w:t>
      </w:r>
      <w:bookmarkStart w:id="0" w:name="OLE_LINK25"/>
      <w:bookmarkStart w:id="1" w:name="OLE_LINK26"/>
      <w:bookmarkStart w:id="2" w:name="OLE_LINK27"/>
      <w:bookmarkStart w:id="3" w:name="OLE_LINK28"/>
      <w:bookmarkStart w:id="4" w:name="OLE_LINK29"/>
      <w:bookmarkStart w:id="5" w:name="OLE_LINK30"/>
      <w:bookmarkStart w:id="6" w:name="OLE_LINK34"/>
      <w:bookmarkStart w:id="7" w:name="OLE_LINK35"/>
      <w:bookmarkStart w:id="8" w:name="OLE_LINK36"/>
      <w:bookmarkStart w:id="9" w:name="OLE_LINK37"/>
      <w:bookmarkStart w:id="10" w:name="OLE_LINK38"/>
      <w:bookmarkStart w:id="11" w:name="OLE_LINK44"/>
      <w:bookmarkStart w:id="12" w:name="OLE_LINK49"/>
      <w:bookmarkStart w:id="13" w:name="OLE_LINK50"/>
      <w:bookmarkStart w:id="14" w:name="OLE_LINK51"/>
      <w:bookmarkStart w:id="15" w:name="OLE_LINK52"/>
      <w:bookmarkStart w:id="16" w:name="OLE_LINK53"/>
      <w:bookmarkStart w:id="17" w:name="OLE_LINK54"/>
      <w:bookmarkStart w:id="18" w:name="OLE_LINK55"/>
      <w:bookmarkStart w:id="19" w:name="OLE_LINK56"/>
      <w:bookmarkStart w:id="20" w:name="OLE_LINK57"/>
      <w:bookmarkStart w:id="21" w:name="OLE_LINK58"/>
      <w:bookmarkStart w:id="22" w:name="OLE_LINK59"/>
      <w:bookmarkStart w:id="23" w:name="OLE_LINK60"/>
      <w:bookmarkStart w:id="24" w:name="OLE_LINK61"/>
      <w:bookmarkStart w:id="25" w:name="OLE_LINK62"/>
      <w:bookmarkStart w:id="26" w:name="OLE_LINK63"/>
      <w:bookmarkStart w:id="27" w:name="OLE_LINK64"/>
      <w:bookmarkStart w:id="28" w:name="OLE_LINK65"/>
      <w:bookmarkStart w:id="29" w:name="OLE_LINK66"/>
      <w:bookmarkStart w:id="30" w:name="OLE_LINK69"/>
      <w:bookmarkStart w:id="31" w:name="OLE_LINK82"/>
      <w:bookmarkStart w:id="32" w:name="OLE_LINK83"/>
      <w:bookmarkStart w:id="33" w:name="OLE_LINK84"/>
      <w:bookmarkStart w:id="34" w:name="OLE_LINK88"/>
      <w:bookmarkStart w:id="35" w:name="OLE_LINK89"/>
      <w:bookmarkStart w:id="36" w:name="OLE_LINK90"/>
      <w:bookmarkStart w:id="37" w:name="OLE_LINK91"/>
      <w:bookmarkStart w:id="38" w:name="OLE_LINK92"/>
      <w:bookmarkStart w:id="39" w:name="OLE_LINK93"/>
      <w:bookmarkStart w:id="40" w:name="OLE_LINK94"/>
      <w:bookmarkStart w:id="41" w:name="OLE_LINK95"/>
      <w:bookmarkStart w:id="42" w:name="OLE_LINK96"/>
      <w:bookmarkStart w:id="43" w:name="OLE_LINK97"/>
      <w:bookmarkStart w:id="44" w:name="OLE_LINK98"/>
      <w:bookmarkStart w:id="45" w:name="OLE_LINK99"/>
      <w:bookmarkStart w:id="46" w:name="OLE_LINK100"/>
      <w:bookmarkStart w:id="47" w:name="OLE_LINK101"/>
      <w:bookmarkStart w:id="48" w:name="OLE_LINK102"/>
      <w:bookmarkStart w:id="49" w:name="OLE_LINK116"/>
      <w:r w:rsidR="00DA671A" w:rsidRPr="00DA671A">
        <w:rPr>
          <w:rFonts w:ascii="Calibri" w:hAnsi="Calibri" w:cs="Calibri"/>
          <w:sz w:val="25"/>
          <w:szCs w:val="25"/>
        </w:rPr>
        <w:t>requerer a juntada da inclusa guia de recolhimento de custas finais no valor de R$</w:t>
      </w:r>
      <w:r w:rsidR="00DA671A">
        <w:rPr>
          <w:rFonts w:ascii="Calibri" w:hAnsi="Calibri" w:cs="Calibri"/>
          <w:sz w:val="25"/>
          <w:szCs w:val="25"/>
        </w:rPr>
        <w:t xml:space="preserve"> 919,11</w:t>
      </w:r>
      <w:r w:rsidR="00DA671A" w:rsidRPr="00DA671A">
        <w:rPr>
          <w:rFonts w:ascii="Calibri" w:hAnsi="Calibri" w:cs="Calibri"/>
          <w:sz w:val="25"/>
          <w:szCs w:val="25"/>
        </w:rPr>
        <w:t xml:space="preserve"> (</w:t>
      </w:r>
      <w:r w:rsidR="00DA671A">
        <w:rPr>
          <w:rFonts w:ascii="Calibri" w:hAnsi="Calibri" w:cs="Calibri"/>
          <w:sz w:val="25"/>
          <w:szCs w:val="25"/>
        </w:rPr>
        <w:t>novecentos e dezenove reais e onze centavos</w:t>
      </w:r>
      <w:r w:rsidR="00DA671A" w:rsidRPr="00DA671A">
        <w:rPr>
          <w:rFonts w:ascii="Calibri" w:hAnsi="Calibri" w:cs="Calibri"/>
          <w:sz w:val="25"/>
          <w:szCs w:val="25"/>
        </w:rPr>
        <w:t>), para que surta os devidos efeitos legais.</w:t>
      </w:r>
    </w:p>
    <w:p w:rsidR="00DA671A" w:rsidRPr="00DA671A" w:rsidRDefault="00DA671A" w:rsidP="00DA671A">
      <w:pPr>
        <w:pStyle w:val="Ttulo1"/>
        <w:ind w:firstLine="709"/>
        <w:jc w:val="both"/>
        <w:divId w:val="1743092986"/>
        <w:rPr>
          <w:rFonts w:ascii="Calibri" w:hAnsi="Calibri" w:cs="Calibri"/>
          <w:sz w:val="25"/>
          <w:szCs w:val="25"/>
        </w:rPr>
      </w:pPr>
      <w:r w:rsidRPr="00DA671A">
        <w:rPr>
          <w:rFonts w:ascii="Calibri" w:hAnsi="Calibri" w:cs="Calibri"/>
          <w:sz w:val="25"/>
          <w:szCs w:val="25"/>
        </w:rPr>
        <w:t>Requer também que seja expedida Certidão de Trânsito em Julgado e conseqüente arquivamento do feito.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000000" w:rsidRDefault="007849A6">
      <w:pPr>
        <w:pStyle w:val="NormalWeb"/>
        <w:jc w:val="center"/>
        <w:divId w:val="1743092986"/>
      </w:pPr>
      <w:r>
        <w:t>Termo em que,</w:t>
      </w:r>
      <w:r>
        <w:br/>
        <w:t>Pede Juntada.</w:t>
      </w:r>
    </w:p>
    <w:p w:rsidR="00000000" w:rsidRDefault="007849A6">
      <w:pPr>
        <w:pStyle w:val="NormalWeb"/>
        <w:jc w:val="center"/>
        <w:divId w:val="1743092986"/>
      </w:pPr>
      <w:r>
        <w:t>FORTALEZA, 14 de maio de 2014.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>
        <w:trPr>
          <w:gridAfter w:val="1"/>
          <w:divId w:val="71874770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7849A6" w:rsidP="007849A6">
            <w:pPr>
              <w:spacing w:before="0" w:beforeAutospacing="0" w:after="0" w:afterAutospacing="0"/>
              <w:jc w:val="center"/>
              <w:rPr>
                <w:rFonts w:eastAsia="Times New Roman"/>
                <w:sz w:val="21"/>
                <w:szCs w:val="21"/>
              </w:rPr>
            </w:pPr>
            <w:r w:rsidRPr="00DA671A">
              <w:rPr>
                <w:rFonts w:eastAsia="Times New Roman"/>
                <w:b/>
                <w:bCs/>
                <w:caps/>
                <w:sz w:val="21"/>
                <w:szCs w:val="21"/>
              </w:rPr>
              <w:t>João Barbosa</w:t>
            </w:r>
            <w:r>
              <w:rPr>
                <w:rFonts w:eastAsia="Times New Roman"/>
                <w:sz w:val="21"/>
                <w:szCs w:val="21"/>
              </w:rPr>
              <w:br/>
              <w:t>OAB/CE</w:t>
            </w:r>
            <w:r>
              <w:rPr>
                <w:rFonts w:eastAsia="Times New Roman"/>
                <w:sz w:val="21"/>
                <w:szCs w:val="21"/>
              </w:rPr>
              <w:t xml:space="preserve"> 27954-A</w:t>
            </w:r>
          </w:p>
        </w:tc>
      </w:tr>
      <w:tr w:rsidR="00000000">
        <w:trPr>
          <w:divId w:val="71874770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7849A6">
            <w:pPr>
              <w:spacing w:before="0" w:beforeAutospacing="0" w:after="0" w:afterAutospacing="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 </w:t>
            </w:r>
          </w:p>
        </w:tc>
      </w:tr>
      <w:tr w:rsidR="00000000">
        <w:trPr>
          <w:divId w:val="718747709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7849A6" w:rsidP="007849A6">
            <w:pPr>
              <w:spacing w:before="0" w:beforeAutospacing="0" w:after="0" w:afterAutospacing="0"/>
              <w:jc w:val="center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sz w:val="21"/>
                <w:szCs w:val="21"/>
              </w:rPr>
              <w:t>FABIO POMPEU PEQUENO JUNIOR</w:t>
            </w:r>
            <w:r>
              <w:rPr>
                <w:rFonts w:eastAsia="Times New Roman"/>
                <w:sz w:val="21"/>
                <w:szCs w:val="21"/>
              </w:rPr>
              <w:br/>
              <w:t>OAB/CE</w:t>
            </w:r>
            <w:r>
              <w:rPr>
                <w:rFonts w:eastAsia="Times New Roman"/>
                <w:sz w:val="21"/>
                <w:szCs w:val="21"/>
              </w:rPr>
              <w:t xml:space="preserve"> 14752</w:t>
            </w:r>
          </w:p>
        </w:tc>
      </w:tr>
    </w:tbl>
    <w:p w:rsidR="00000000" w:rsidRDefault="007849A6">
      <w:pPr>
        <w:spacing w:before="0" w:beforeAutospacing="0" w:after="240" w:afterAutospacing="0"/>
        <w:jc w:val="center"/>
        <w:divId w:val="718747709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718747709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7849A6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7849A6">
      <w:pPr>
        <w:spacing w:before="0" w:beforeAutospacing="0" w:after="0" w:afterAutospacing="0"/>
        <w:divId w:val="718747709"/>
        <w:rPr>
          <w:rFonts w:eastAsia="Times New Roman"/>
        </w:rPr>
      </w:pPr>
    </w:p>
    <w:sectPr w:rsidR="000000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71A" w:rsidRDefault="00DA671A" w:rsidP="00DA671A">
      <w:pPr>
        <w:spacing w:before="0" w:after="0"/>
      </w:pPr>
      <w:r>
        <w:separator/>
      </w:r>
    </w:p>
  </w:endnote>
  <w:endnote w:type="continuationSeparator" w:id="0">
    <w:p w:rsidR="00DA671A" w:rsidRDefault="00DA671A" w:rsidP="00DA671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71A" w:rsidRDefault="00DA671A" w:rsidP="00DA671A">
      <w:pPr>
        <w:spacing w:before="0" w:after="0"/>
      </w:pPr>
      <w:r>
        <w:separator/>
      </w:r>
    </w:p>
  </w:footnote>
  <w:footnote w:type="continuationSeparator" w:id="0">
    <w:p w:rsidR="00DA671A" w:rsidRDefault="00DA671A" w:rsidP="00DA671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71A" w:rsidRDefault="00DA671A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D308A"/>
    <w:rsid w:val="007849A6"/>
    <w:rsid w:val="007D308A"/>
    <w:rsid w:val="00DA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671A"/>
    <w:pPr>
      <w:keepNext/>
      <w:spacing w:before="240" w:beforeAutospacing="0" w:after="60" w:afterAutospacing="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71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71A"/>
    <w:rPr>
      <w:rFonts w:ascii="Tahoma" w:eastAsiaTheme="minorEastAsi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DA671A"/>
    <w:rPr>
      <w:rFonts w:ascii="Arial" w:hAnsi="Arial" w:cs="Arial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uiPriority w:val="99"/>
    <w:semiHidden/>
    <w:unhideWhenUsed/>
    <w:rsid w:val="00DA671A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671A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DA671A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DA671A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747709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bruno.calheiros\Configura&#231;&#245;es%20locais\Temporary%20Internet%20Files\Content.IE5\GAUIE7MP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1444</Characters>
  <Application>Microsoft Office Word</Application>
  <DocSecurity>0</DocSecurity>
  <Lines>12</Lines>
  <Paragraphs>3</Paragraphs>
  <ScaleCrop>false</ScaleCrop>
  <Company>JOAO BARBOSA ADVOGADOS ASSOCIADOS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bruno.calheiros</dc:creator>
  <cp:keywords/>
  <dc:description/>
  <cp:lastModifiedBy>bruno.calheiros</cp:lastModifiedBy>
  <cp:revision>3</cp:revision>
  <dcterms:created xsi:type="dcterms:W3CDTF">2014-05-14T19:45:00Z</dcterms:created>
  <dcterms:modified xsi:type="dcterms:W3CDTF">2014-05-14T19:46:00Z</dcterms:modified>
</cp:coreProperties>
</file>