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F4C" w:rsidRPr="00DB4930" w:rsidRDefault="00CE0F4C">
      <w:pPr>
        <w:rPr>
          <w:rFonts w:eastAsia="Times New Roman" w:cs="Calibri"/>
          <w:b/>
          <w:bCs/>
          <w:color w:val="FFFFFF"/>
          <w:sz w:val="24"/>
          <w:szCs w:val="24"/>
          <w:lang w:eastAsia="pt-BR"/>
        </w:rPr>
      </w:pPr>
      <w:r w:rsidRPr="00DB4930">
        <w:rPr>
          <w:b/>
          <w:sz w:val="24"/>
          <w:szCs w:val="24"/>
        </w:rPr>
        <w:t>ESTADO:</w:t>
      </w:r>
      <w:r w:rsidR="007B56AA">
        <w:rPr>
          <w:b/>
          <w:sz w:val="24"/>
          <w:szCs w:val="24"/>
        </w:rPr>
        <w:t xml:space="preserve">     GO</w:t>
      </w:r>
      <w:proofErr w:type="gramStart"/>
      <w:r w:rsidR="007B56AA">
        <w:rPr>
          <w:b/>
          <w:sz w:val="24"/>
          <w:szCs w:val="24"/>
        </w:rPr>
        <w:t xml:space="preserve"> </w:t>
      </w:r>
      <w:r w:rsidR="00875A30">
        <w:rPr>
          <w:b/>
          <w:sz w:val="24"/>
          <w:szCs w:val="24"/>
        </w:rPr>
        <w:t xml:space="preserve">   </w:t>
      </w:r>
      <w:proofErr w:type="gramEnd"/>
      <w:r w:rsidR="00DB4930">
        <w:rPr>
          <w:b/>
          <w:sz w:val="24"/>
          <w:szCs w:val="24"/>
        </w:rPr>
        <w:t>DATA DA AUDIÊNCIA:</w:t>
      </w:r>
      <w:r w:rsid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 xml:space="preserve"> _</w:t>
      </w:r>
      <w:r w:rsidR="002321B5">
        <w:rPr>
          <w:b/>
          <w:sz w:val="24"/>
          <w:szCs w:val="24"/>
        </w:rPr>
        <w:t>18/06/2012 - BC16  - 09</w:t>
      </w:r>
      <w:r w:rsidR="00875A30">
        <w:rPr>
          <w:b/>
          <w:sz w:val="24"/>
          <w:szCs w:val="24"/>
        </w:rPr>
        <w:t>:</w:t>
      </w:r>
      <w:r w:rsidR="002321B5">
        <w:rPr>
          <w:b/>
          <w:sz w:val="24"/>
          <w:szCs w:val="24"/>
        </w:rPr>
        <w:t>0</w:t>
      </w:r>
      <w:r w:rsidR="00875A30">
        <w:rPr>
          <w:b/>
          <w:sz w:val="24"/>
          <w:szCs w:val="24"/>
        </w:rPr>
        <w:t>0</w:t>
      </w:r>
      <w:r w:rsidR="007B56AA">
        <w:rPr>
          <w:b/>
          <w:sz w:val="24"/>
          <w:szCs w:val="24"/>
        </w:rPr>
        <w:t xml:space="preserve"> HS              </w:t>
      </w:r>
      <w:r w:rsid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 xml:space="preserve">__    </w:t>
      </w:r>
      <w:r w:rsidR="00DB4930" w:rsidRP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 xml:space="preserve">              </w:t>
      </w:r>
      <w:r w:rsidR="00DB4930">
        <w:rPr>
          <w:rFonts w:eastAsia="Times New Roman" w:cs="Calibri"/>
          <w:b/>
          <w:bCs/>
          <w:color w:val="FFFFFF"/>
          <w:sz w:val="24"/>
          <w:szCs w:val="24"/>
          <w:lang w:eastAsia="pt-BR"/>
        </w:rPr>
        <w:t>banca</w:t>
      </w:r>
    </w:p>
    <w:tbl>
      <w:tblPr>
        <w:tblW w:w="1000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519"/>
        <w:gridCol w:w="177"/>
        <w:gridCol w:w="238"/>
        <w:gridCol w:w="900"/>
        <w:gridCol w:w="135"/>
        <w:gridCol w:w="409"/>
        <w:gridCol w:w="636"/>
        <w:gridCol w:w="961"/>
        <w:gridCol w:w="669"/>
        <w:gridCol w:w="98"/>
        <w:gridCol w:w="79"/>
        <w:gridCol w:w="183"/>
        <w:gridCol w:w="177"/>
        <w:gridCol w:w="177"/>
        <w:gridCol w:w="112"/>
        <w:gridCol w:w="100"/>
        <w:gridCol w:w="77"/>
        <w:gridCol w:w="177"/>
        <w:gridCol w:w="177"/>
      </w:tblGrid>
      <w:tr w:rsidR="000350DE" w:rsidRPr="00E94523" w:rsidTr="00CE0F4C">
        <w:trPr>
          <w:trHeight w:val="293"/>
        </w:trPr>
        <w:tc>
          <w:tcPr>
            <w:tcW w:w="10001" w:type="dxa"/>
            <w:gridSpan w:val="1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pt-BR"/>
              </w:rPr>
              <w:t xml:space="preserve">SEGURADORA LÍDER DPVAT - CHECK LIST - MUTIRÕES DPVAT  </w:t>
            </w:r>
          </w:p>
        </w:tc>
      </w:tr>
      <w:tr w:rsidR="000350DE" w:rsidRPr="00E94523" w:rsidTr="00CE0F4C">
        <w:trPr>
          <w:trHeight w:val="293"/>
        </w:trPr>
        <w:tc>
          <w:tcPr>
            <w:tcW w:w="10001" w:type="dxa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4"/>
                <w:szCs w:val="24"/>
                <w:lang w:eastAsia="pt-BR"/>
              </w:rPr>
            </w:pPr>
          </w:p>
        </w:tc>
      </w:tr>
      <w:tr w:rsidR="000350DE" w:rsidRPr="00E94523" w:rsidTr="00CE0F4C">
        <w:trPr>
          <w:trHeight w:val="60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t-BR"/>
              </w:rPr>
            </w:pPr>
          </w:p>
        </w:tc>
      </w:tr>
      <w:tr w:rsidR="000350DE" w:rsidRPr="00E94523" w:rsidTr="00CE0F4C">
        <w:trPr>
          <w:trHeight w:val="285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  <w:t>RELATÓRIO DE ANÁLISE PROCESSUAL</w:t>
            </w:r>
          </w:p>
        </w:tc>
      </w:tr>
      <w:tr w:rsidR="000350DE" w:rsidRPr="00E94523" w:rsidTr="00CE0F4C">
        <w:trPr>
          <w:trHeight w:val="255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pt-BR"/>
              </w:rPr>
              <w:t xml:space="preserve">IMPEDITIVO: </w:t>
            </w: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DO PROCESSO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bookmarkStart w:id="0" w:name="_Hlk327267945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AUTOR</w:t>
            </w:r>
          </w:p>
        </w:tc>
        <w:tc>
          <w:tcPr>
            <w:tcW w:w="5482" w:type="dxa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4D650D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650D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pt-BR"/>
              </w:rPr>
              <w:t>ARISTINO MOREIRA DA SILVA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VÍTIMA</w:t>
            </w: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4D650D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650D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pt-BR"/>
              </w:rPr>
              <w:t>ARISTINO MOREIRA DA SILVA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ACIDENTE</w:t>
            </w: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4D650D" w:rsidP="00C5744B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4D650D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  <w:t>03-11-2006</w:t>
            </w:r>
          </w:p>
        </w:tc>
      </w:tr>
      <w:tr w:rsidR="00E94523" w:rsidRPr="00E94523" w:rsidTr="00CE0F4C">
        <w:trPr>
          <w:trHeight w:val="147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JUÍZO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7B56AA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40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7B56AA" w:rsidRDefault="00CF6391" w:rsidP="007B56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  <w:t>5</w:t>
            </w:r>
            <w:r w:rsidR="007B56AA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  <w:t>º VARA CIVEL DE GOIANIA / GO</w:t>
            </w:r>
          </w:p>
        </w:tc>
        <w:tc>
          <w:tcPr>
            <w:tcW w:w="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RÉU</w:t>
            </w: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350DE" w:rsidRPr="007B56AA" w:rsidRDefault="00CF6391" w:rsidP="00064B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  <w:t>ITAU</w:t>
            </w:r>
            <w:r w:rsidR="007B56AA" w:rsidRPr="007B56AA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  <w:t xml:space="preserve"> SEGUROS S.A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PROCESSO</w:t>
            </w: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350DE" w:rsidRPr="000350DE" w:rsidRDefault="00CF6391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CF6391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BR"/>
              </w:rPr>
              <w:t>200803502260</w:t>
            </w:r>
          </w:p>
        </w:tc>
      </w:tr>
      <w:bookmarkEnd w:id="0"/>
      <w:tr w:rsidR="000350DE" w:rsidRPr="00E94523" w:rsidTr="00CE0F4C">
        <w:trPr>
          <w:trHeight w:val="75"/>
        </w:trPr>
        <w:tc>
          <w:tcPr>
            <w:tcW w:w="45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ACERCA DOS VEÍCULOS ENVOLVIDOS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VÍTIMA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14B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7B56AA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44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CONSÓRCIO 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3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 CONSÓRCIO 2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CONDUTOR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14B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7B56AA">
              <w:rPr>
                <w:rFonts w:eastAsia="Times New Roman" w:cs="Calibri"/>
                <w:sz w:val="16"/>
                <w:szCs w:val="16"/>
                <w:lang w:eastAsia="pt-BR"/>
              </w:rPr>
              <w:t xml:space="preserve">X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CONSÓRCIO 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344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 CONSÓRCIO 2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75"/>
        </w:trPr>
        <w:tc>
          <w:tcPr>
            <w:tcW w:w="45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 xml:space="preserve">DADOS ACERCA DA MORTE 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CERTIDÃO DE ÓBITO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7B56AA" w:rsidP="007B56AA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r w:rsidR="000350DE"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="000350DE"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ÓBITO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/          /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CÔNJUGE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HERDEIROS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59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QUANTOS?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15"/>
        </w:trPr>
        <w:tc>
          <w:tcPr>
            <w:tcW w:w="4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60"/>
        </w:trPr>
        <w:tc>
          <w:tcPr>
            <w:tcW w:w="4519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ACERCA DA INVALIDEZ PERMANENTE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LAUDO PARTICULAR</w:t>
            </w:r>
          </w:p>
        </w:tc>
        <w:tc>
          <w:tcPr>
            <w:tcW w:w="1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="00CF6391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) SIM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NÃO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LAUDO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CF6391" w:rsidP="00C5744B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sz w:val="16"/>
                <w:szCs w:val="16"/>
                <w:lang w:eastAsia="pt-BR"/>
              </w:rPr>
              <w:t>22</w:t>
            </w:r>
            <w:r w:rsidR="000350DE" w:rsidRPr="000350DE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  <w:r>
              <w:rPr>
                <w:rFonts w:eastAsia="Times New Roman" w:cs="Calibri"/>
                <w:sz w:val="16"/>
                <w:szCs w:val="16"/>
                <w:lang w:eastAsia="pt-BR"/>
              </w:rPr>
              <w:t>07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C5744B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  <w:r w:rsidR="00CF6391">
              <w:rPr>
                <w:rFonts w:eastAsia="Times New Roman" w:cs="Calibri"/>
                <w:sz w:val="16"/>
                <w:szCs w:val="16"/>
                <w:lang w:eastAsia="pt-BR"/>
              </w:rPr>
              <w:t>2008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LAUDO DO DML</w:t>
            </w:r>
          </w:p>
        </w:tc>
        <w:tc>
          <w:tcPr>
            <w:tcW w:w="1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SIM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F614B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7B56AA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="00F614B7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NÃO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DATA DO LAUDO DO DML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A878F6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201B5C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ATESTA O GRAU DE INVALIDEZ</w:t>
            </w:r>
          </w:p>
        </w:tc>
        <w:tc>
          <w:tcPr>
            <w:tcW w:w="131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 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 SIM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) NÃO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QUAL?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%</w:t>
            </w:r>
          </w:p>
        </w:tc>
      </w:tr>
      <w:tr w:rsidR="000350DE" w:rsidRPr="00E94523" w:rsidTr="00CE0F4C">
        <w:trPr>
          <w:trHeight w:val="60"/>
        </w:trPr>
        <w:tc>
          <w:tcPr>
            <w:tcW w:w="45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350D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ACERCA DAS DESPESAS MÉDICAS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DOS GASTOS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60"/>
        </w:trPr>
        <w:tc>
          <w:tcPr>
            <w:tcW w:w="45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AVALIAÇÃO MÉDICA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CONSTATADO NEXO ACIDENTE/LESÕES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MEMBROS AFETADOS E PERCENTUAIS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548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GRAU DE INVALIDEZ CONSTATADO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(   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LEVE</w:t>
            </w:r>
          </w:p>
        </w:tc>
        <w:tc>
          <w:tcPr>
            <w:tcW w:w="298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 (   ) MÉDIO   (   ) INTENSO    (   ) RESIDUAL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MÉDICO AVALIADOR</w:t>
            </w:r>
          </w:p>
        </w:tc>
        <w:tc>
          <w:tcPr>
            <w:tcW w:w="4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ASSISTENTE DA SEGURADORA LÍDER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45"/>
        </w:trPr>
        <w:tc>
          <w:tcPr>
            <w:tcW w:w="45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ESCRITÓRIO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ESCRITÓRIO RESPONS. PELO PROCESSO</w:t>
            </w:r>
          </w:p>
        </w:tc>
        <w:tc>
          <w:tcPr>
            <w:tcW w:w="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7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C93F91" w:rsidRDefault="000350DE" w:rsidP="000350DE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  <w:r w:rsidR="002E6EF6" w:rsidRPr="00C93F91">
              <w:rPr>
                <w:rFonts w:eastAsia="Times New Roman" w:cs="Calibri"/>
                <w:b/>
                <w:sz w:val="16"/>
                <w:szCs w:val="16"/>
                <w:lang w:eastAsia="pt-BR"/>
              </w:rPr>
              <w:t>JOÃO BARBOSA ADVOGADOS ASSOCIADOS</w:t>
            </w:r>
          </w:p>
        </w:tc>
        <w:tc>
          <w:tcPr>
            <w:tcW w:w="1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ANALISTA - NOME LEGÍVEL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71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45"/>
        </w:trPr>
        <w:tc>
          <w:tcPr>
            <w:tcW w:w="45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7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ACORDO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TOTAL DO ACORDO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DA VÍTIMA (PRINCIPAL)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VALOR DOS HONORÁRIOS + CUSTAS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R$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60"/>
        </w:trPr>
        <w:tc>
          <w:tcPr>
            <w:tcW w:w="45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  <w:bookmarkStart w:id="1" w:name="_GoBack"/>
            <w:bookmarkEnd w:id="1"/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CE0F4C">
        <w:trPr>
          <w:trHeight w:val="270"/>
        </w:trPr>
        <w:tc>
          <w:tcPr>
            <w:tcW w:w="1000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b/>
                <w:bCs/>
                <w:sz w:val="16"/>
                <w:szCs w:val="16"/>
                <w:lang w:eastAsia="pt-BR"/>
              </w:rPr>
              <w:t>DADOS COMPLEMENTARES</w:t>
            </w:r>
          </w:p>
        </w:tc>
      </w:tr>
      <w:tr w:rsidR="000350DE" w:rsidRPr="00E94523" w:rsidTr="00875A30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GPROC</w:t>
            </w:r>
          </w:p>
        </w:tc>
        <w:tc>
          <w:tcPr>
            <w:tcW w:w="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50DE" w:rsidRPr="000350DE" w:rsidRDefault="00CF6391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CF6391">
              <w:rPr>
                <w:rFonts w:eastAsia="Times New Roman" w:cs="Calibri"/>
                <w:sz w:val="16"/>
                <w:szCs w:val="16"/>
                <w:lang w:eastAsia="pt-BR"/>
              </w:rPr>
              <w:t>378371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875A30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SINISTRO ADMINISTRATIVO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6D7BDF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)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7B56AA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</w:t>
            </w:r>
            <w:r w:rsidR="007B56AA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proofErr w:type="gramStart"/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proofErr w:type="gramEnd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875A30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SINISTRO JUDICIAL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7677E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proofErr w:type="gramStart"/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 xml:space="preserve">( </w:t>
            </w:r>
            <w:proofErr w:type="gramEnd"/>
            <w:r w:rsidR="007B56AA">
              <w:rPr>
                <w:rFonts w:eastAsia="Times New Roman" w:cs="Calibri"/>
                <w:sz w:val="16"/>
                <w:szCs w:val="16"/>
                <w:lang w:eastAsia="pt-BR"/>
              </w:rPr>
              <w:t>X</w:t>
            </w:r>
            <w:r w:rsidR="00C93F91">
              <w:rPr>
                <w:rFonts w:eastAsia="Times New Roman" w:cs="Calibri"/>
                <w:sz w:val="16"/>
                <w:szCs w:val="16"/>
                <w:lang w:eastAsia="pt-BR"/>
              </w:rPr>
              <w:t xml:space="preserve"> </w:t>
            </w: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CF6391" w:rsidP="00875A3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CF6391">
              <w:rPr>
                <w:rFonts w:eastAsia="Times New Roman" w:cs="Calibri"/>
                <w:sz w:val="16"/>
                <w:szCs w:val="16"/>
                <w:lang w:eastAsia="pt-BR"/>
              </w:rPr>
              <w:t>2009</w:t>
            </w:r>
            <w:r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  <w:r w:rsidRPr="00CF6391">
              <w:rPr>
                <w:rFonts w:eastAsia="Times New Roman" w:cs="Calibri"/>
                <w:sz w:val="16"/>
                <w:szCs w:val="16"/>
                <w:lang w:eastAsia="pt-BR"/>
              </w:rPr>
              <w:t>073682</w:t>
            </w:r>
            <w:r>
              <w:rPr>
                <w:rFonts w:eastAsia="Times New Roman" w:cs="Calibri"/>
                <w:sz w:val="16"/>
                <w:szCs w:val="16"/>
                <w:lang w:eastAsia="pt-BR"/>
              </w:rPr>
              <w:t>/</w:t>
            </w:r>
            <w:r w:rsidRPr="00CF6391">
              <w:rPr>
                <w:rFonts w:eastAsia="Times New Roman" w:cs="Calibri"/>
                <w:sz w:val="16"/>
                <w:szCs w:val="16"/>
                <w:lang w:eastAsia="pt-BR"/>
              </w:rPr>
              <w:t>01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  <w:tr w:rsidR="000350DE" w:rsidRPr="00E94523" w:rsidTr="00875A30">
        <w:trPr>
          <w:trHeight w:val="270"/>
        </w:trPr>
        <w:tc>
          <w:tcPr>
            <w:tcW w:w="45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APROVAÇÃO DA SEGURADORA LÍDER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SIM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(   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NÃO</w:t>
            </w:r>
          </w:p>
        </w:tc>
        <w:tc>
          <w:tcPr>
            <w:tcW w:w="1383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50DE" w:rsidRPr="000350DE" w:rsidRDefault="000350DE" w:rsidP="000350DE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pt-BR"/>
              </w:rPr>
            </w:pPr>
            <w:r w:rsidRPr="000350DE">
              <w:rPr>
                <w:rFonts w:eastAsia="Times New Roman" w:cs="Calibri"/>
                <w:sz w:val="16"/>
                <w:szCs w:val="16"/>
                <w:lang w:eastAsia="pt-BR"/>
              </w:rPr>
              <w:t> </w:t>
            </w:r>
          </w:p>
        </w:tc>
      </w:tr>
    </w:tbl>
    <w:p w:rsidR="00340790" w:rsidRDefault="00340790" w:rsidP="000350DE">
      <w:pPr>
        <w:ind w:left="-142"/>
      </w:pPr>
    </w:p>
    <w:sectPr w:rsidR="00340790" w:rsidSect="00DB49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282" w:bottom="142" w:left="1276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50D" w:rsidRDefault="004D650D" w:rsidP="00373876">
      <w:pPr>
        <w:spacing w:after="0" w:line="240" w:lineRule="auto"/>
      </w:pPr>
      <w:r>
        <w:separator/>
      </w:r>
    </w:p>
  </w:endnote>
  <w:endnote w:type="continuationSeparator" w:id="0">
    <w:p w:rsidR="004D650D" w:rsidRDefault="004D650D" w:rsidP="0037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0D" w:rsidRDefault="004D650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0D" w:rsidRDefault="004D650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0D" w:rsidRDefault="004D650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50D" w:rsidRDefault="004D650D" w:rsidP="00373876">
      <w:pPr>
        <w:spacing w:after="0" w:line="240" w:lineRule="auto"/>
      </w:pPr>
      <w:r>
        <w:separator/>
      </w:r>
    </w:p>
  </w:footnote>
  <w:footnote w:type="continuationSeparator" w:id="0">
    <w:p w:rsidR="004D650D" w:rsidRDefault="004D650D" w:rsidP="0037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0D" w:rsidRDefault="004D650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0D" w:rsidRDefault="004D650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0D" w:rsidRDefault="004D650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0350DE"/>
    <w:rsid w:val="00006767"/>
    <w:rsid w:val="0001282D"/>
    <w:rsid w:val="000350DE"/>
    <w:rsid w:val="000637F4"/>
    <w:rsid w:val="00064B9C"/>
    <w:rsid w:val="000B2AB0"/>
    <w:rsid w:val="000F2F54"/>
    <w:rsid w:val="001602B9"/>
    <w:rsid w:val="00194E22"/>
    <w:rsid w:val="001A2D77"/>
    <w:rsid w:val="00201B5C"/>
    <w:rsid w:val="002321B5"/>
    <w:rsid w:val="00260782"/>
    <w:rsid w:val="002836B1"/>
    <w:rsid w:val="00293A66"/>
    <w:rsid w:val="002A7CCE"/>
    <w:rsid w:val="002D3D22"/>
    <w:rsid w:val="002E6EF6"/>
    <w:rsid w:val="003157DD"/>
    <w:rsid w:val="00340790"/>
    <w:rsid w:val="00373876"/>
    <w:rsid w:val="00387CE6"/>
    <w:rsid w:val="003A398A"/>
    <w:rsid w:val="003E0237"/>
    <w:rsid w:val="004151B3"/>
    <w:rsid w:val="00432373"/>
    <w:rsid w:val="0043344D"/>
    <w:rsid w:val="004358C3"/>
    <w:rsid w:val="004360E8"/>
    <w:rsid w:val="004922B7"/>
    <w:rsid w:val="00495226"/>
    <w:rsid w:val="004D650D"/>
    <w:rsid w:val="004E32FC"/>
    <w:rsid w:val="004F2C3E"/>
    <w:rsid w:val="00543D4E"/>
    <w:rsid w:val="005645A8"/>
    <w:rsid w:val="005C3C73"/>
    <w:rsid w:val="005F05CD"/>
    <w:rsid w:val="005F1C65"/>
    <w:rsid w:val="00645D59"/>
    <w:rsid w:val="006705D4"/>
    <w:rsid w:val="006A3B71"/>
    <w:rsid w:val="006D7BDF"/>
    <w:rsid w:val="006E597B"/>
    <w:rsid w:val="006F7EB3"/>
    <w:rsid w:val="0074527A"/>
    <w:rsid w:val="0075272F"/>
    <w:rsid w:val="00753804"/>
    <w:rsid w:val="007677E4"/>
    <w:rsid w:val="00774BF9"/>
    <w:rsid w:val="007969FF"/>
    <w:rsid w:val="007B56AA"/>
    <w:rsid w:val="007F3EA5"/>
    <w:rsid w:val="008731C2"/>
    <w:rsid w:val="00875A30"/>
    <w:rsid w:val="00876181"/>
    <w:rsid w:val="00886628"/>
    <w:rsid w:val="00914244"/>
    <w:rsid w:val="009551FF"/>
    <w:rsid w:val="009C023A"/>
    <w:rsid w:val="009C4566"/>
    <w:rsid w:val="009D0747"/>
    <w:rsid w:val="009E2CA8"/>
    <w:rsid w:val="00A36B4B"/>
    <w:rsid w:val="00A878F6"/>
    <w:rsid w:val="00AA6557"/>
    <w:rsid w:val="00B031AB"/>
    <w:rsid w:val="00B203F1"/>
    <w:rsid w:val="00BC0633"/>
    <w:rsid w:val="00C07444"/>
    <w:rsid w:val="00C3695F"/>
    <w:rsid w:val="00C36EFE"/>
    <w:rsid w:val="00C5744B"/>
    <w:rsid w:val="00C67DA2"/>
    <w:rsid w:val="00C85214"/>
    <w:rsid w:val="00C93F91"/>
    <w:rsid w:val="00CE0F4C"/>
    <w:rsid w:val="00CF6391"/>
    <w:rsid w:val="00D35F9C"/>
    <w:rsid w:val="00DB4930"/>
    <w:rsid w:val="00DC54EC"/>
    <w:rsid w:val="00DF6027"/>
    <w:rsid w:val="00DF7F80"/>
    <w:rsid w:val="00E204DF"/>
    <w:rsid w:val="00E32940"/>
    <w:rsid w:val="00E47BEE"/>
    <w:rsid w:val="00E53D4B"/>
    <w:rsid w:val="00E6442A"/>
    <w:rsid w:val="00E94523"/>
    <w:rsid w:val="00EA79A3"/>
    <w:rsid w:val="00EC7989"/>
    <w:rsid w:val="00EF0B3D"/>
    <w:rsid w:val="00F243E7"/>
    <w:rsid w:val="00F247D2"/>
    <w:rsid w:val="00F614B7"/>
    <w:rsid w:val="00F8628D"/>
    <w:rsid w:val="00FF0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5C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876"/>
  </w:style>
  <w:style w:type="paragraph" w:styleId="Rodap">
    <w:name w:val="footer"/>
    <w:basedOn w:val="Normal"/>
    <w:link w:val="Rodap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8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5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Sampaio</dc:creator>
  <cp:keywords/>
  <dc:description/>
  <cp:lastModifiedBy>ananda.mendes</cp:lastModifiedBy>
  <cp:revision>2</cp:revision>
  <cp:lastPrinted>2012-06-12T15:54:00Z</cp:lastPrinted>
  <dcterms:created xsi:type="dcterms:W3CDTF">2012-06-12T16:28:00Z</dcterms:created>
  <dcterms:modified xsi:type="dcterms:W3CDTF">2012-06-12T16:28:00Z</dcterms:modified>
</cp:coreProperties>
</file>